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65C" w:rsidRPr="0062565C" w:rsidRDefault="0062565C" w:rsidP="0062565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62565C">
        <w:rPr>
          <w:rFonts w:ascii="Times New Roman" w:hAnsi="Times New Roman" w:cs="Times New Roman"/>
          <w:sz w:val="28"/>
          <w:szCs w:val="28"/>
        </w:rPr>
        <w:t>Вопросы для самоконтроля:</w:t>
      </w:r>
    </w:p>
    <w:p w:rsidR="0062565C" w:rsidRPr="0062565C" w:rsidRDefault="0062565C" w:rsidP="006256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2565C">
        <w:rPr>
          <w:rFonts w:ascii="Times New Roman" w:hAnsi="Times New Roman" w:cs="Times New Roman"/>
          <w:sz w:val="28"/>
          <w:szCs w:val="28"/>
        </w:rPr>
        <w:t xml:space="preserve"> Охарактеризуйте структуру поступлений бюджета</w:t>
      </w:r>
    </w:p>
    <w:p w:rsidR="0062565C" w:rsidRPr="0062565C" w:rsidRDefault="0062565C" w:rsidP="006256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2565C">
        <w:rPr>
          <w:rFonts w:ascii="Times New Roman" w:hAnsi="Times New Roman" w:cs="Times New Roman"/>
          <w:sz w:val="28"/>
          <w:szCs w:val="28"/>
        </w:rPr>
        <w:t>Что включают в себя поступления от продажи основного капитала?</w:t>
      </w:r>
    </w:p>
    <w:p w:rsidR="0062565C" w:rsidRPr="0062565C" w:rsidRDefault="0062565C" w:rsidP="006256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2565C">
        <w:rPr>
          <w:rFonts w:ascii="Times New Roman" w:hAnsi="Times New Roman" w:cs="Times New Roman"/>
          <w:sz w:val="28"/>
          <w:szCs w:val="28"/>
        </w:rPr>
        <w:t xml:space="preserve"> Перечислите основные виды налогов, функцио</w:t>
      </w:r>
      <w:r w:rsidRPr="0062565C">
        <w:rPr>
          <w:rFonts w:ascii="Times New Roman" w:hAnsi="Times New Roman" w:cs="Times New Roman"/>
          <w:sz w:val="28"/>
          <w:szCs w:val="28"/>
        </w:rPr>
        <w:t>нирующих в Казахстане на совре</w:t>
      </w:r>
      <w:r w:rsidRPr="0062565C">
        <w:rPr>
          <w:rFonts w:ascii="Times New Roman" w:hAnsi="Times New Roman" w:cs="Times New Roman"/>
          <w:sz w:val="28"/>
          <w:szCs w:val="28"/>
        </w:rPr>
        <w:t>менном этапе развития экономики.</w:t>
      </w:r>
    </w:p>
    <w:p w:rsidR="0062565C" w:rsidRPr="0062565C" w:rsidRDefault="0062565C" w:rsidP="006256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2565C">
        <w:rPr>
          <w:rFonts w:ascii="Times New Roman" w:hAnsi="Times New Roman" w:cs="Times New Roman"/>
          <w:sz w:val="28"/>
          <w:szCs w:val="28"/>
        </w:rPr>
        <w:t xml:space="preserve"> Перечислите источники поступлений республиканского бюджета?</w:t>
      </w:r>
    </w:p>
    <w:p w:rsidR="0062565C" w:rsidRPr="0062565C" w:rsidRDefault="0062565C" w:rsidP="006256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2565C">
        <w:rPr>
          <w:rFonts w:ascii="Times New Roman" w:hAnsi="Times New Roman" w:cs="Times New Roman"/>
          <w:sz w:val="28"/>
          <w:szCs w:val="28"/>
        </w:rPr>
        <w:t>Какие налоги составляют основу поступлений местных бюджетов?</w:t>
      </w:r>
    </w:p>
    <w:p w:rsidR="0062565C" w:rsidRPr="0062565C" w:rsidRDefault="0062565C" w:rsidP="006256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2565C">
        <w:rPr>
          <w:rFonts w:ascii="Times New Roman" w:hAnsi="Times New Roman" w:cs="Times New Roman"/>
          <w:sz w:val="28"/>
          <w:szCs w:val="28"/>
        </w:rPr>
        <w:t>Что представляют собой неналоговые поступления?</w:t>
      </w:r>
    </w:p>
    <w:p w:rsidR="0062565C" w:rsidRPr="0062565C" w:rsidRDefault="0062565C" w:rsidP="006256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2565C">
        <w:rPr>
          <w:rFonts w:ascii="Times New Roman" w:hAnsi="Times New Roman" w:cs="Times New Roman"/>
          <w:sz w:val="28"/>
          <w:szCs w:val="28"/>
        </w:rPr>
        <w:t xml:space="preserve"> Какие функции выполняют налоги?</w:t>
      </w:r>
    </w:p>
    <w:p w:rsidR="0062565C" w:rsidRPr="0062565C" w:rsidRDefault="0062565C" w:rsidP="006256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2565C">
        <w:rPr>
          <w:rFonts w:ascii="Times New Roman" w:hAnsi="Times New Roman" w:cs="Times New Roman"/>
          <w:sz w:val="28"/>
          <w:szCs w:val="28"/>
        </w:rPr>
        <w:t xml:space="preserve"> По каким признакам и как классифицируются налоги?</w:t>
      </w:r>
    </w:p>
    <w:p w:rsidR="0062565C" w:rsidRPr="0062565C" w:rsidRDefault="0062565C" w:rsidP="006256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2565C">
        <w:rPr>
          <w:rFonts w:ascii="Times New Roman" w:hAnsi="Times New Roman" w:cs="Times New Roman"/>
          <w:sz w:val="28"/>
          <w:szCs w:val="28"/>
        </w:rPr>
        <w:t>Перечислите основные принципы налогообложения.</w:t>
      </w:r>
    </w:p>
    <w:p w:rsidR="00575C5C" w:rsidRPr="0062565C" w:rsidRDefault="0062565C" w:rsidP="0062565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2565C">
        <w:rPr>
          <w:rFonts w:ascii="Times New Roman" w:hAnsi="Times New Roman" w:cs="Times New Roman"/>
          <w:sz w:val="28"/>
          <w:szCs w:val="28"/>
        </w:rPr>
        <w:t>Что представляет собой налоговая система?</w:t>
      </w:r>
      <w:bookmarkEnd w:id="0"/>
    </w:p>
    <w:sectPr w:rsidR="00575C5C" w:rsidRPr="006256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783984"/>
    <w:multiLevelType w:val="hybridMultilevel"/>
    <w:tmpl w:val="86C0F4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65C"/>
    <w:rsid w:val="00575C5C"/>
    <w:rsid w:val="00625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C9B86D-A2CB-4226-A7EF-4EB03E1A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56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Бауржан</dc:creator>
  <cp:keywords/>
  <dc:description/>
  <cp:lastModifiedBy>Бауржан</cp:lastModifiedBy>
  <cp:revision>1</cp:revision>
  <dcterms:created xsi:type="dcterms:W3CDTF">2022-09-09T08:33:00Z</dcterms:created>
  <dcterms:modified xsi:type="dcterms:W3CDTF">2022-09-09T08:36:00Z</dcterms:modified>
</cp:coreProperties>
</file>